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9B" w:rsidRDefault="007305D4">
      <w:pPr>
        <w:pStyle w:val="20"/>
        <w:shd w:val="clear" w:color="auto" w:fill="auto"/>
        <w:tabs>
          <w:tab w:val="left" w:leader="underscore" w:pos="8951"/>
        </w:tabs>
        <w:spacing w:after="266"/>
        <w:ind w:left="7060" w:right="600" w:firstLine="2160"/>
      </w:pPr>
      <w:r>
        <w:t>.</w:t>
      </w:r>
    </w:p>
    <w:p w:rsidR="00A0054C" w:rsidRDefault="007305D4">
      <w:pPr>
        <w:pStyle w:val="10"/>
        <w:keepNext/>
        <w:keepLines/>
        <w:shd w:val="clear" w:color="auto" w:fill="auto"/>
        <w:spacing w:before="0" w:after="184"/>
        <w:ind w:left="520"/>
      </w:pPr>
      <w:bookmarkStart w:id="0" w:name="bookmark0"/>
      <w:r>
        <w:t>План мероприятий, направленных на формирование и оценку</w:t>
      </w:r>
    </w:p>
    <w:p w:rsidR="00A0054C" w:rsidRDefault="007305D4">
      <w:pPr>
        <w:pStyle w:val="10"/>
        <w:keepNext/>
        <w:keepLines/>
        <w:shd w:val="clear" w:color="auto" w:fill="auto"/>
        <w:spacing w:before="0" w:after="184"/>
        <w:ind w:left="520"/>
      </w:pPr>
      <w:r>
        <w:t>функциона</w:t>
      </w:r>
      <w:r w:rsidR="00A029B3">
        <w:t xml:space="preserve">льной грамотности </w:t>
      </w:r>
      <w:proofErr w:type="gramStart"/>
      <w:r w:rsidR="00A029B3">
        <w:t>обучающихся</w:t>
      </w:r>
      <w:proofErr w:type="gramEnd"/>
    </w:p>
    <w:p w:rsidR="007B1C9B" w:rsidRDefault="00A029B3">
      <w:pPr>
        <w:pStyle w:val="10"/>
        <w:keepNext/>
        <w:keepLines/>
        <w:shd w:val="clear" w:color="auto" w:fill="auto"/>
        <w:spacing w:before="0" w:after="184"/>
        <w:ind w:left="520"/>
      </w:pPr>
      <w:r>
        <w:t>МК</w:t>
      </w:r>
      <w:r w:rsidR="007305D4">
        <w:t>ОУ «</w:t>
      </w:r>
      <w:proofErr w:type="spellStart"/>
      <w:r>
        <w:t>Новосаситлинская</w:t>
      </w:r>
      <w:proofErr w:type="spellEnd"/>
      <w:r>
        <w:t xml:space="preserve"> СОШ</w:t>
      </w:r>
      <w:r w:rsidR="007305D4">
        <w:t xml:space="preserve">» </w:t>
      </w:r>
      <w:r>
        <w:t>на 202</w:t>
      </w:r>
      <w:r w:rsidR="00A0054C">
        <w:t>3</w:t>
      </w:r>
      <w:r>
        <w:t>/202</w:t>
      </w:r>
      <w:r w:rsidR="00A0054C">
        <w:t>4</w:t>
      </w:r>
      <w:r w:rsidR="007305D4">
        <w:t xml:space="preserve"> учебный год</w:t>
      </w:r>
      <w:bookmarkEnd w:id="0"/>
    </w:p>
    <w:p w:rsidR="007B1C9B" w:rsidRDefault="007305D4">
      <w:pPr>
        <w:pStyle w:val="20"/>
        <w:shd w:val="clear" w:color="auto" w:fill="auto"/>
        <w:tabs>
          <w:tab w:val="left" w:pos="1066"/>
        </w:tabs>
        <w:spacing w:after="0" w:line="317" w:lineRule="exact"/>
        <w:jc w:val="both"/>
      </w:pPr>
      <w:proofErr w:type="gramStart"/>
      <w:r>
        <w:rPr>
          <w:rStyle w:val="21"/>
        </w:rPr>
        <w:t>Цель:</w:t>
      </w:r>
      <w:r w:rsidR="00A0054C">
        <w:rPr>
          <w:rStyle w:val="21"/>
        </w:rPr>
        <w:t xml:space="preserve"> </w:t>
      </w:r>
      <w:r>
        <w:t>создание условий для формирования функциональной грамотности (читательской,</w:t>
      </w:r>
      <w:proofErr w:type="gramEnd"/>
    </w:p>
    <w:p w:rsidR="007B1C9B" w:rsidRDefault="007305D4">
      <w:pPr>
        <w:pStyle w:val="20"/>
        <w:shd w:val="clear" w:color="auto" w:fill="auto"/>
        <w:spacing w:line="317" w:lineRule="exact"/>
      </w:pPr>
      <w:proofErr w:type="gramStart"/>
      <w:r>
        <w:t>математической</w:t>
      </w:r>
      <w:proofErr w:type="gramEnd"/>
      <w:r>
        <w:t xml:space="preserve">, естественнонаучной, финансовой, глобального и </w:t>
      </w:r>
      <w:proofErr w:type="spellStart"/>
      <w:r>
        <w:t>креативного</w:t>
      </w:r>
      <w:proofErr w:type="spellEnd"/>
      <w:r>
        <w:t xml:space="preserve"> мышлений) обучающихся.</w:t>
      </w:r>
    </w:p>
    <w:p w:rsidR="007B1C9B" w:rsidRDefault="007305D4">
      <w:pPr>
        <w:pStyle w:val="30"/>
        <w:shd w:val="clear" w:color="auto" w:fill="auto"/>
        <w:spacing w:before="0"/>
      </w:pPr>
      <w:r>
        <w:t>Задачи: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1820" w:firstLine="180"/>
      </w:pPr>
      <w:r>
        <w:t>Изучение отечественной и международной практики развития функциональной грамотности школьников.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 xml:space="preserve">Выявление затруднений и проблем, имеющих место в реализации ФГОС, для принятия своевременных мер по обеспечению успешного </w:t>
      </w:r>
      <w:proofErr w:type="gramStart"/>
      <w:r>
        <w:t>выполнения задачи повышения качества образования</w:t>
      </w:r>
      <w:proofErr w:type="gramEnd"/>
      <w:r>
        <w:t>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Определение механизмов реализации системы мер по формированию функциональной грамотности школьников.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Повышение квалификации педагогических кадров через ознакомление учителей с разрабатываемыми в Проекте подходами к формированию и оценке ФГ и банком открытых заданий.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firstLine="180"/>
        <w:jc w:val="both"/>
      </w:pPr>
      <w:r>
        <w:t>Совершенствование учебно-методического обеспечения образовательного процесса.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right="600" w:firstLine="180"/>
        <w:jc w:val="both"/>
      </w:pPr>
      <w:r>
        <w:t>Укрепление материально-технической базы школы и организации системы дополнительного образования.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firstLine="180"/>
        <w:jc w:val="both"/>
      </w:pPr>
      <w:r>
        <w:t>Развитие системы оценки и мониторинга качества образования школьников.</w:t>
      </w:r>
    </w:p>
    <w:p w:rsidR="007B1C9B" w:rsidRDefault="007305D4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17" w:lineRule="exact"/>
        <w:ind w:firstLine="180"/>
        <w:jc w:val="both"/>
      </w:pPr>
      <w:r>
        <w:t>Активизация роли родителей в процессе обучения и воспитания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26"/>
        <w:gridCol w:w="1843"/>
        <w:gridCol w:w="1987"/>
        <w:gridCol w:w="2702"/>
      </w:tblGrid>
      <w:tr w:rsidR="007B1C9B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№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Ответственные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Планируемый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результат</w:t>
            </w:r>
          </w:p>
        </w:tc>
      </w:tr>
      <w:tr w:rsidR="007B1C9B">
        <w:trPr>
          <w:trHeight w:hRule="exact"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3"/>
              </w:rPr>
              <w:t>I. Организационно-управленческая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1C9B" w:rsidTr="00CE05EC">
        <w:trPr>
          <w:trHeight w:hRule="exact" w:val="18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Определение школьного координатора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До 05.09.202</w:t>
            </w:r>
            <w:r w:rsidR="00A0054C">
              <w:rPr>
                <w:rStyle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Администрация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Приказом по школе утвержден школьный координатор по вопросам формирования и оценки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rPr>
          <w:trHeight w:hRule="exact" w:val="35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Разработка и утверждение плана мероприятий, направленных на формирование и оценку функциональной</w:t>
            </w:r>
            <w:r w:rsidR="00A029B3">
              <w:rPr>
                <w:rStyle w:val="22"/>
              </w:rPr>
              <w:t xml:space="preserve"> грамотности обучающихся на 202</w:t>
            </w:r>
            <w:r w:rsidR="00A0054C">
              <w:rPr>
                <w:rStyle w:val="22"/>
              </w:rPr>
              <w:t>3</w:t>
            </w:r>
            <w:r w:rsidR="00A029B3">
              <w:rPr>
                <w:rStyle w:val="22"/>
              </w:rPr>
              <w:t>-202</w:t>
            </w:r>
            <w:r w:rsidR="00A0054C">
              <w:rPr>
                <w:rStyle w:val="22"/>
              </w:rPr>
              <w:t>4</w:t>
            </w:r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уч</w:t>
            </w:r>
            <w:proofErr w:type="gramStart"/>
            <w:r>
              <w:rPr>
                <w:rStyle w:val="22"/>
              </w:rPr>
              <w:t>.г</w:t>
            </w:r>
            <w:proofErr w:type="gramEnd"/>
            <w:r>
              <w:rPr>
                <w:rStyle w:val="22"/>
              </w:rPr>
              <w:t>од</w:t>
            </w:r>
            <w:proofErr w:type="spellEnd"/>
            <w:r w:rsidR="00A0054C">
              <w:rPr>
                <w:rStyle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д</w:t>
            </w:r>
            <w:r w:rsidR="00A029B3">
              <w:rPr>
                <w:rStyle w:val="22"/>
              </w:rPr>
              <w:t>о 10.09.2</w:t>
            </w:r>
            <w:r>
              <w:rPr>
                <w:rStyle w:val="22"/>
              </w:rPr>
              <w:t>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Приказом по школе утвержден новый план мероприятий по формированию и оценки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функциональной грамотности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на 202</w:t>
            </w:r>
            <w:r w:rsidR="00A0054C">
              <w:rPr>
                <w:rStyle w:val="22"/>
              </w:rPr>
              <w:t>3/2024</w:t>
            </w:r>
            <w:r>
              <w:rPr>
                <w:rStyle w:val="22"/>
              </w:rPr>
              <w:t xml:space="preserve"> учебный год в соответствии с типовым планом</w:t>
            </w:r>
            <w:r w:rsidR="00A0054C">
              <w:rPr>
                <w:rStyle w:val="22"/>
              </w:rPr>
              <w:t xml:space="preserve"> Управления образования Хасавюртовского района</w:t>
            </w:r>
          </w:p>
        </w:tc>
      </w:tr>
    </w:tbl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26"/>
        <w:gridCol w:w="1843"/>
        <w:gridCol w:w="1987"/>
        <w:gridCol w:w="2702"/>
      </w:tblGrid>
      <w:tr w:rsidR="007B1C9B"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lastRenderedPageBreak/>
              <w:t>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Определение педагогов, ответственных в школе за вопросы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д</w:t>
            </w:r>
            <w:r w:rsidR="00A029B3">
              <w:rPr>
                <w:rStyle w:val="22"/>
              </w:rPr>
              <w:t>о 17</w:t>
            </w:r>
            <w:r w:rsidR="00E144F9">
              <w:rPr>
                <w:rStyle w:val="22"/>
              </w:rPr>
              <w:t>.09.202</w:t>
            </w:r>
            <w:r>
              <w:rPr>
                <w:rStyle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Определены педагоги, ответственные за вопросы формирования функциональной грамотности</w:t>
            </w:r>
          </w:p>
        </w:tc>
      </w:tr>
      <w:tr w:rsidR="007B1C9B" w:rsidTr="00A0054C">
        <w:trPr>
          <w:trHeight w:hRule="exact" w:val="20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Корректировка плана мероприятий по формированию и оценки функциональной грамотности обучающихся на уровне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д</w:t>
            </w:r>
            <w:r w:rsidR="00E144F9">
              <w:rPr>
                <w:rStyle w:val="22"/>
              </w:rPr>
              <w:t>о 21.09.202</w:t>
            </w:r>
            <w:bookmarkStart w:id="1" w:name="_GoBack"/>
            <w:bookmarkEnd w:id="1"/>
            <w:r>
              <w:rPr>
                <w:rStyle w:val="22"/>
              </w:rPr>
              <w:t>3</w:t>
            </w:r>
            <w:r w:rsidR="007305D4">
              <w:rPr>
                <w:rStyle w:val="22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</w:t>
            </w:r>
            <w:r w:rsidR="007305D4">
              <w:rPr>
                <w:rStyle w:val="22"/>
              </w:rPr>
              <w:t>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Скорректированный план мероприятий по формированию и оценки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функциональной грамотности </w:t>
            </w:r>
            <w:proofErr w:type="gramStart"/>
            <w:r>
              <w:rPr>
                <w:rStyle w:val="22"/>
              </w:rPr>
              <w:t>обучающихся</w:t>
            </w:r>
            <w:proofErr w:type="gramEnd"/>
            <w:r>
              <w:rPr>
                <w:rStyle w:val="22"/>
              </w:rPr>
              <w:t xml:space="preserve"> на уровне школы</w:t>
            </w:r>
          </w:p>
        </w:tc>
      </w:tr>
      <w:tr w:rsidR="007B1C9B">
        <w:trPr>
          <w:trHeight w:hRule="exact" w:val="19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Формирование </w:t>
            </w:r>
            <w:r w:rsidR="00A029B3">
              <w:rPr>
                <w:rStyle w:val="22"/>
              </w:rPr>
              <w:t>банка данных обучающихся 5</w:t>
            </w:r>
            <w:r>
              <w:rPr>
                <w:rStyle w:val="22"/>
              </w:rPr>
              <w:t>-9 классов по формированию и оценке функциональной грамотности обучающихся в 202</w:t>
            </w:r>
            <w:r w:rsidR="00A0054C">
              <w:rPr>
                <w:rStyle w:val="22"/>
              </w:rPr>
              <w:t>3</w:t>
            </w:r>
            <w:r>
              <w:rPr>
                <w:rStyle w:val="22"/>
              </w:rPr>
              <w:t>/202</w:t>
            </w:r>
            <w:r w:rsidR="00A0054C">
              <w:rPr>
                <w:rStyle w:val="22"/>
              </w:rPr>
              <w:t>4</w:t>
            </w:r>
            <w:r>
              <w:rPr>
                <w:rStyle w:val="22"/>
              </w:rPr>
              <w:t xml:space="preserve">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с</w:t>
            </w:r>
            <w:r w:rsidR="007305D4">
              <w:rPr>
                <w:rStyle w:val="22"/>
              </w:rPr>
              <w:t>ентябрь</w:t>
            </w:r>
          </w:p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2023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Сформирована база дан</w:t>
            </w:r>
            <w:r w:rsidR="00A029B3">
              <w:rPr>
                <w:rStyle w:val="22"/>
              </w:rPr>
              <w:t>ных обучающихся 5-9 классов 202</w:t>
            </w:r>
            <w:r w:rsidR="00A0054C">
              <w:rPr>
                <w:rStyle w:val="22"/>
              </w:rPr>
              <w:t>3</w:t>
            </w:r>
            <w:r w:rsidR="00A029B3">
              <w:rPr>
                <w:rStyle w:val="22"/>
              </w:rPr>
              <w:t>/202</w:t>
            </w:r>
            <w:r w:rsidR="00A0054C">
              <w:rPr>
                <w:rStyle w:val="22"/>
              </w:rPr>
              <w:t>4</w:t>
            </w:r>
            <w:r>
              <w:rPr>
                <w:rStyle w:val="22"/>
              </w:rPr>
              <w:t xml:space="preserve"> учебного года</w:t>
            </w:r>
          </w:p>
        </w:tc>
      </w:tr>
      <w:tr w:rsidR="007B1C9B" w:rsidTr="00CE05EC">
        <w:trPr>
          <w:trHeight w:hRule="exact" w:val="31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Формирование банка данных учителей, участвующих в формировании функцион</w:t>
            </w:r>
            <w:r w:rsidR="00A029B3">
              <w:rPr>
                <w:rStyle w:val="22"/>
              </w:rPr>
              <w:t>альной грамотности обучающихся 5</w:t>
            </w:r>
            <w:r>
              <w:rPr>
                <w:rStyle w:val="22"/>
              </w:rPr>
              <w:t>-9 классов 202</w:t>
            </w:r>
            <w:r w:rsidR="00A0054C">
              <w:rPr>
                <w:rStyle w:val="22"/>
              </w:rPr>
              <w:t>3</w:t>
            </w:r>
            <w:r>
              <w:rPr>
                <w:rStyle w:val="22"/>
              </w:rPr>
              <w:t>/202</w:t>
            </w:r>
            <w:r w:rsidR="00A0054C">
              <w:rPr>
                <w:rStyle w:val="22"/>
              </w:rPr>
              <w:t>4</w:t>
            </w:r>
            <w:r>
              <w:rPr>
                <w:rStyle w:val="22"/>
              </w:rPr>
              <w:t xml:space="preserve"> учебного года по 6 направлениям: читательская грамотность, математическая грамотность, финансовая грамотность, </w:t>
            </w:r>
            <w:proofErr w:type="spellStart"/>
            <w:proofErr w:type="gramStart"/>
            <w:r>
              <w:rPr>
                <w:rStyle w:val="22"/>
              </w:rPr>
              <w:t>естественно-научная</w:t>
            </w:r>
            <w:proofErr w:type="spellEnd"/>
            <w:proofErr w:type="gramEnd"/>
            <w:r>
              <w:rPr>
                <w:rStyle w:val="22"/>
              </w:rPr>
              <w:t xml:space="preserve"> грамотность, </w:t>
            </w:r>
            <w:proofErr w:type="spellStart"/>
            <w:r>
              <w:rPr>
                <w:rStyle w:val="22"/>
              </w:rPr>
              <w:t>креативное</w:t>
            </w:r>
            <w:proofErr w:type="spellEnd"/>
            <w:r>
              <w:rPr>
                <w:rStyle w:val="22"/>
              </w:rPr>
              <w:t xml:space="preserve"> мышление, глобальные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с</w:t>
            </w:r>
            <w:r w:rsidR="007305D4">
              <w:rPr>
                <w:rStyle w:val="22"/>
              </w:rPr>
              <w:t>ентябрь</w:t>
            </w:r>
          </w:p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202</w:t>
            </w:r>
            <w:r w:rsidR="00A0054C">
              <w:rPr>
                <w:rStyle w:val="22"/>
              </w:rPr>
              <w:t>3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</w:t>
            </w:r>
            <w:r w:rsidR="007305D4">
              <w:rPr>
                <w:rStyle w:val="22"/>
              </w:rPr>
              <w:t>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Сформирована база данных учителей школы, участвующих в формировании функцион</w:t>
            </w:r>
            <w:r w:rsidR="00A029B3">
              <w:rPr>
                <w:rStyle w:val="22"/>
              </w:rPr>
              <w:t>альной грамотности обучающихся 5-9 классов 202</w:t>
            </w:r>
            <w:r w:rsidR="00A0054C">
              <w:rPr>
                <w:rStyle w:val="22"/>
              </w:rPr>
              <w:t>3</w:t>
            </w:r>
            <w:r w:rsidR="00A029B3">
              <w:rPr>
                <w:rStyle w:val="22"/>
              </w:rPr>
              <w:t>/202</w:t>
            </w:r>
            <w:r w:rsidR="00A0054C">
              <w:rPr>
                <w:rStyle w:val="22"/>
              </w:rPr>
              <w:t>4</w:t>
            </w:r>
            <w:r>
              <w:rPr>
                <w:rStyle w:val="22"/>
              </w:rPr>
              <w:t xml:space="preserve"> учебного года по 6 направлениям.</w:t>
            </w:r>
          </w:p>
        </w:tc>
      </w:tr>
      <w:tr w:rsidR="007B1C9B" w:rsidTr="00A0054C">
        <w:trPr>
          <w:trHeight w:hRule="exact" w:val="38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Корректировка планов работы школьных методических объединений в части включения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CE05E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н</w:t>
            </w:r>
            <w:r w:rsidR="00A029B3">
              <w:rPr>
                <w:rStyle w:val="22"/>
              </w:rPr>
              <w:t>оябрь 202</w:t>
            </w:r>
            <w:r w:rsidR="00A0054C">
              <w:rPr>
                <w:rStyle w:val="22"/>
              </w:rPr>
              <w:t>3</w:t>
            </w:r>
            <w:r w:rsidR="007305D4">
              <w:rPr>
                <w:rStyle w:val="22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 xml:space="preserve">Зам. директора по УР, руководители </w:t>
            </w:r>
            <w:r w:rsidR="007305D4">
              <w:rPr>
                <w:rStyle w:val="22"/>
              </w:rPr>
              <w:t>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Актуализированы планы работы школьных методических объединений в части включения мероприятий, направленных на формирование и оценку функциональной грамотности обучающихся</w:t>
            </w:r>
          </w:p>
        </w:tc>
      </w:tr>
      <w:tr w:rsidR="007B1C9B">
        <w:trPr>
          <w:trHeight w:hRule="exact" w:val="9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1.8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Размещение информации на сайте ОО по вопросам формирования и оценке функциональной</w:t>
            </w:r>
            <w:r w:rsidR="00A0054C">
              <w:rPr>
                <w:rStyle w:val="22"/>
              </w:rPr>
              <w:t xml:space="preserve">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CE05E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</w:t>
            </w:r>
            <w:r w:rsidR="007305D4">
              <w:rPr>
                <w:rStyle w:val="22"/>
              </w:rPr>
              <w:t xml:space="preserve">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proofErr w:type="gramStart"/>
            <w:r>
              <w:rPr>
                <w:rStyle w:val="22"/>
              </w:rPr>
              <w:t>Ответственный</w:t>
            </w:r>
            <w:proofErr w:type="gramEnd"/>
            <w:r>
              <w:rPr>
                <w:rStyle w:val="22"/>
              </w:rPr>
              <w:t xml:space="preserve"> за ведение сайта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Размещение на постоянной основе информации на сайтах</w:t>
            </w:r>
            <w:r w:rsidR="00A0054C">
              <w:rPr>
                <w:rStyle w:val="22"/>
              </w:rPr>
              <w:t xml:space="preserve"> по вопросам ФГ</w:t>
            </w:r>
          </w:p>
        </w:tc>
      </w:tr>
    </w:tbl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26"/>
        <w:gridCol w:w="1843"/>
        <w:gridCol w:w="1987"/>
        <w:gridCol w:w="2702"/>
      </w:tblGrid>
      <w:tr w:rsidR="007B1C9B">
        <w:trPr>
          <w:trHeight w:hRule="exact" w:val="29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lastRenderedPageBreak/>
              <w:t>1.9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Организация и проведение родительских собраний по вопросам формирования функциональной грамотности для родителей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CE05E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</w:t>
            </w:r>
            <w:r w:rsidR="007305D4">
              <w:rPr>
                <w:rStyle w:val="22"/>
              </w:rPr>
              <w:t xml:space="preserve">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Администрация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2"/>
              </w:rPr>
              <w:t>школы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2"/>
              </w:rPr>
              <w:t>Классные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2"/>
              </w:rPr>
              <w:t>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Родительские</w:t>
            </w:r>
          </w:p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С</w:t>
            </w:r>
            <w:r w:rsidR="007305D4">
              <w:rPr>
                <w:rStyle w:val="22"/>
              </w:rPr>
              <w:t>обрания</w:t>
            </w:r>
            <w:r>
              <w:rPr>
                <w:rStyle w:val="22"/>
              </w:rPr>
              <w:t xml:space="preserve"> </w:t>
            </w:r>
            <w:r w:rsidR="007305D4">
              <w:rPr>
                <w:rStyle w:val="22"/>
              </w:rPr>
              <w:t>для</w:t>
            </w:r>
            <w:r>
              <w:rPr>
                <w:rStyle w:val="22"/>
              </w:rPr>
              <w:t xml:space="preserve"> </w:t>
            </w:r>
            <w:r w:rsidR="007305D4">
              <w:rPr>
                <w:rStyle w:val="22"/>
              </w:rPr>
              <w:t>родителей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обучающихся ОУ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проведены. Родители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обучающихся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ознакомлены с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вопросами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формирования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rPr>
          <w:trHeight w:hRule="exact" w:val="566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II. Работа с педагогами</w:t>
            </w:r>
          </w:p>
        </w:tc>
      </w:tr>
      <w:tr w:rsidR="007B1C9B">
        <w:trPr>
          <w:trHeight w:hRule="exact" w:val="845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2.1. Повышение квалификации педагогов по вопросам формирования и оценки 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 xml:space="preserve">грамотности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</w:tr>
      <w:tr w:rsidR="007B1C9B" w:rsidTr="00CE05EC">
        <w:trPr>
          <w:trHeight w:hRule="exact" w:val="191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Участие педагогов в </w:t>
            </w:r>
            <w:proofErr w:type="spellStart"/>
            <w:r>
              <w:rPr>
                <w:rStyle w:val="22"/>
              </w:rPr>
              <w:t>практико</w:t>
            </w:r>
            <w:r>
              <w:rPr>
                <w:rStyle w:val="22"/>
              </w:rPr>
              <w:softHyphen/>
              <w:t>ориентированных</w:t>
            </w:r>
            <w:proofErr w:type="spellEnd"/>
            <w:r>
              <w:rPr>
                <w:rStyle w:val="22"/>
              </w:rPr>
              <w:t xml:space="preserve"> курсах повышения квалификации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В соответствии с графиком Д</w:t>
            </w:r>
            <w:r w:rsidR="007305D4">
              <w:rPr>
                <w:rStyle w:val="22"/>
              </w:rPr>
              <w:t>ИРО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Зам. директора по У</w:t>
            </w:r>
            <w:r w:rsidR="007305D4">
              <w:rPr>
                <w:rStyle w:val="22"/>
              </w:rPr>
              <w:t>Р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 xml:space="preserve">Прохождение </w:t>
            </w:r>
            <w:proofErr w:type="gramStart"/>
            <w:r>
              <w:rPr>
                <w:rStyle w:val="22"/>
              </w:rPr>
              <w:t>обучения</w:t>
            </w:r>
            <w:proofErr w:type="gramEnd"/>
            <w:r>
              <w:rPr>
                <w:rStyle w:val="22"/>
              </w:rPr>
              <w:t xml:space="preserve"> по дополнительным профессиональным программам повышения квалификации</w:t>
            </w:r>
          </w:p>
        </w:tc>
      </w:tr>
      <w:tr w:rsidR="007B1C9B" w:rsidTr="00CE05EC"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Тематические курсы повышения квалификации «Обучение младших школьников финансовой грамотности»</w:t>
            </w:r>
          </w:p>
          <w:p w:rsidR="007B1C9B" w:rsidRDefault="007B1C9B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 графику ДИРО</w:t>
            </w:r>
            <w:r w:rsidR="007305D4">
              <w:rPr>
                <w:rStyle w:val="22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2"/>
              </w:rPr>
              <w:t>Зиявдинова</w:t>
            </w:r>
            <w:proofErr w:type="spellEnd"/>
            <w:r>
              <w:rPr>
                <w:rStyle w:val="22"/>
              </w:rPr>
              <w:t xml:space="preserve"> Г.А.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framePr w:w="11074" w:wrap="notBeside" w:vAnchor="text" w:hAnchor="text" w:xAlign="center" w:y="1"/>
            </w:pPr>
          </w:p>
        </w:tc>
      </w:tr>
      <w:tr w:rsidR="007B1C9B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2.1.3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Участие педагогов в ре</w:t>
            </w:r>
            <w:r w:rsidR="00A029B3">
              <w:rPr>
                <w:rStyle w:val="22"/>
              </w:rPr>
              <w:t xml:space="preserve">спубликанском </w:t>
            </w:r>
            <w:r>
              <w:rPr>
                <w:rStyle w:val="22"/>
              </w:rPr>
              <w:t>слёте наставников молодых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27.01.2023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4F9" w:rsidRDefault="00E144F9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t xml:space="preserve"> </w:t>
            </w:r>
            <w:proofErr w:type="spellStart"/>
            <w:r w:rsidR="00A0054C">
              <w:t>Газимагомедова</w:t>
            </w:r>
            <w:proofErr w:type="spellEnd"/>
            <w:r w:rsidR="00A0054C">
              <w:t xml:space="preserve"> А.Ш.</w:t>
            </w:r>
          </w:p>
          <w:p w:rsidR="00A0054C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t>Саадуева</w:t>
            </w:r>
            <w:proofErr w:type="spellEnd"/>
            <w:r>
              <w:t xml:space="preserve"> М.Х.</w:t>
            </w:r>
          </w:p>
          <w:p w:rsidR="00A0054C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t>Баширова С.Б.</w:t>
            </w:r>
          </w:p>
          <w:p w:rsidR="00A0054C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t>Гаджиева Р.Т.</w:t>
            </w:r>
          </w:p>
          <w:p w:rsidR="00E144F9" w:rsidRDefault="00E144F9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 xml:space="preserve">Участие педагога в </w:t>
            </w:r>
            <w:r w:rsidR="00A0054C">
              <w:rPr>
                <w:rStyle w:val="22"/>
              </w:rPr>
              <w:t xml:space="preserve"> республиканском </w:t>
            </w:r>
            <w:r>
              <w:rPr>
                <w:rStyle w:val="22"/>
              </w:rPr>
              <w:t>слёте наставников молодых педагогов</w:t>
            </w:r>
          </w:p>
        </w:tc>
      </w:tr>
      <w:tr w:rsidR="007B1C9B">
        <w:trPr>
          <w:trHeight w:hRule="exact" w:val="883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3"/>
              </w:rPr>
              <w:t>2.2 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7B1C9B" w:rsidTr="00CE05EC">
        <w:trPr>
          <w:trHeight w:hRule="exact" w:val="2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Создание и организация работы кураторских гру</w:t>
            </w:r>
            <w:proofErr w:type="gramStart"/>
            <w:r>
              <w:rPr>
                <w:rStyle w:val="22"/>
              </w:rPr>
              <w:t>пп в шк</w:t>
            </w:r>
            <w:proofErr w:type="gramEnd"/>
            <w:r>
              <w:rPr>
                <w:rStyle w:val="22"/>
              </w:rPr>
              <w:t>оле с целью повышения уровня педагогов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 по У</w:t>
            </w:r>
            <w:r w:rsidR="007305D4">
              <w:rPr>
                <w:rStyle w:val="22"/>
              </w:rPr>
              <w:t>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Создана и организована работа кураторских гру</w:t>
            </w:r>
            <w:proofErr w:type="gramStart"/>
            <w:r>
              <w:rPr>
                <w:rStyle w:val="22"/>
              </w:rPr>
              <w:t>пп в шк</w:t>
            </w:r>
            <w:proofErr w:type="gramEnd"/>
            <w:r>
              <w:rPr>
                <w:rStyle w:val="22"/>
              </w:rPr>
              <w:t>оле с целью повышения уровня педагогов по вопросам формирования функциональной грамотности</w:t>
            </w:r>
          </w:p>
        </w:tc>
      </w:tr>
      <w:tr w:rsidR="007B1C9B" w:rsidTr="00CE05EC">
        <w:trPr>
          <w:trHeight w:hRule="exact" w:val="16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Участие педагогов в обсуждении вопросов формирования и оценки функциональной </w:t>
            </w:r>
            <w:proofErr w:type="gramStart"/>
            <w:r>
              <w:rPr>
                <w:rStyle w:val="22"/>
              </w:rPr>
              <w:t>грамотности</w:t>
            </w:r>
            <w:proofErr w:type="gramEnd"/>
            <w:r>
              <w:rPr>
                <w:rStyle w:val="22"/>
              </w:rPr>
              <w:t xml:space="preserve"> обучающихся в сетев</w:t>
            </w:r>
            <w:r w:rsidR="00A029B3">
              <w:rPr>
                <w:rStyle w:val="22"/>
              </w:rPr>
              <w:t xml:space="preserve">ых сообществах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 xml:space="preserve">иректора по УР, руководители </w:t>
            </w:r>
            <w:r w:rsidR="007305D4">
              <w:rPr>
                <w:rStyle w:val="22"/>
              </w:rPr>
              <w:t>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Организовано консультирование педагогов по вопросам формирования и оценки</w:t>
            </w:r>
            <w:r w:rsidR="00CE05EC">
              <w:rPr>
                <w:rStyle w:val="22"/>
              </w:rPr>
              <w:t xml:space="preserve"> функциональной</w:t>
            </w:r>
          </w:p>
        </w:tc>
      </w:tr>
    </w:tbl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26"/>
        <w:gridCol w:w="1843"/>
        <w:gridCol w:w="1987"/>
        <w:gridCol w:w="2702"/>
      </w:tblGrid>
      <w:tr w:rsidR="007B1C9B" w:rsidTr="00CE05EC">
        <w:trPr>
          <w:trHeight w:hRule="exact" w:val="12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B1C9B" w:rsidP="00CE05EC">
            <w:pPr>
              <w:framePr w:w="110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proofErr w:type="gramStart"/>
            <w:r>
              <w:rPr>
                <w:rStyle w:val="22"/>
              </w:rPr>
              <w:t>грамотности обучающихся в сетевых сообществах, размещены практические материалы</w:t>
            </w:r>
            <w:proofErr w:type="gramEnd"/>
          </w:p>
        </w:tc>
      </w:tr>
      <w:tr w:rsidR="007B1C9B" w:rsidTr="00CE05EC">
        <w:trPr>
          <w:trHeight w:hRule="exact" w:val="22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Участие в работе школьных методических объединений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054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 xml:space="preserve">Зам. директора по УР, руководители </w:t>
            </w:r>
            <w:r w:rsidR="007305D4">
              <w:rPr>
                <w:rStyle w:val="22"/>
              </w:rPr>
              <w:t>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Организовано участие в работе школьных методических объединений по вопросам формирования и оценки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rPr>
          <w:trHeight w:hRule="exact" w:val="802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2.3 Мероприятия по обсуждению и распространению эффективных практик по формированию 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 xml:space="preserve">оценке функциональной грамотности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</w:tr>
      <w:tr w:rsidR="007B1C9B" w:rsidTr="00CE05EC">
        <w:trPr>
          <w:trHeight w:hRule="exact" w:val="28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Участие </w:t>
            </w:r>
            <w:proofErr w:type="gramStart"/>
            <w:r>
              <w:rPr>
                <w:rStyle w:val="22"/>
              </w:rPr>
              <w:t>в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методических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вебинарах</w:t>
            </w:r>
            <w:proofErr w:type="spellEnd"/>
            <w:r>
              <w:rPr>
                <w:rStyle w:val="22"/>
              </w:rPr>
              <w:t xml:space="preserve"> по обсуждению вопросов формирования и оценке функциональной грамотности с руководителя</w:t>
            </w:r>
            <w:r w:rsidR="00A029B3">
              <w:rPr>
                <w:rStyle w:val="22"/>
              </w:rPr>
              <w:t>ми и педагогами школы (на базе Д</w:t>
            </w:r>
            <w:r>
              <w:rPr>
                <w:rStyle w:val="22"/>
              </w:rPr>
              <w:t>ИРО дистанционно)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 отдельному 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 по УВР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Принято участие </w:t>
            </w:r>
            <w:proofErr w:type="gramStart"/>
            <w:r>
              <w:rPr>
                <w:rStyle w:val="22"/>
              </w:rPr>
              <w:t>в</w:t>
            </w:r>
            <w:proofErr w:type="gramEnd"/>
            <w:r w:rsidR="00A0054C">
              <w:rPr>
                <w:rStyle w:val="22"/>
              </w:rPr>
              <w:t xml:space="preserve"> </w:t>
            </w:r>
            <w:r>
              <w:rPr>
                <w:rStyle w:val="22"/>
              </w:rPr>
              <w:t>методических</w:t>
            </w:r>
            <w:r w:rsidR="00A029B3">
              <w:rPr>
                <w:rStyle w:val="22"/>
              </w:rPr>
              <w:t xml:space="preserve"> </w:t>
            </w:r>
            <w:proofErr w:type="spellStart"/>
            <w:r w:rsidR="00A029B3">
              <w:rPr>
                <w:rStyle w:val="22"/>
              </w:rPr>
              <w:t>вебинар</w:t>
            </w:r>
            <w:r>
              <w:rPr>
                <w:rStyle w:val="22"/>
              </w:rPr>
              <w:t>ах</w:t>
            </w:r>
            <w:proofErr w:type="spellEnd"/>
            <w:r>
              <w:rPr>
                <w:rStyle w:val="22"/>
              </w:rPr>
              <w:t xml:space="preserve"> по обсуждению вопросов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формирования и оценке функциональной грамотности с руководителями и педагогами школы (на базе ВИРО дистанционно)</w:t>
            </w:r>
          </w:p>
        </w:tc>
      </w:tr>
      <w:tr w:rsidR="007B1C9B" w:rsidTr="00CE05EC">
        <w:trPr>
          <w:trHeight w:hRule="exact" w:val="18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Проведение методических совещаний по вопросам оценки и формирования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Администрация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Совещания проведены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по вопросам оценки 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формирования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грамотности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обучающихся</w:t>
            </w:r>
          </w:p>
        </w:tc>
      </w:tr>
      <w:tr w:rsidR="007B1C9B" w:rsidTr="00CE05EC">
        <w:trPr>
          <w:trHeight w:hRule="exact" w:val="12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Участие в круглом столе «Функциональная грамотность: дидактический аспект»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Декабрь 202</w:t>
            </w:r>
            <w:r w:rsidR="00CE05EC">
              <w:rPr>
                <w:rStyle w:val="22"/>
              </w:rPr>
              <w:t>3</w:t>
            </w:r>
            <w:r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Принято участие в круглом столе «Функциональная грамотность: дидактический аспект»</w:t>
            </w:r>
          </w:p>
        </w:tc>
      </w:tr>
      <w:tr w:rsidR="007B1C9B" w:rsidTr="00CE05EC">
        <w:trPr>
          <w:trHeight w:hRule="exact" w:val="13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proofErr w:type="gramStart"/>
            <w:r>
              <w:rPr>
                <w:rStyle w:val="22"/>
              </w:rPr>
              <w:t>Образовательный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квест</w:t>
            </w:r>
            <w:proofErr w:type="spellEnd"/>
            <w:r>
              <w:rPr>
                <w:rStyle w:val="22"/>
              </w:rPr>
              <w:t xml:space="preserve"> «Функциональная грамотность учителя - основа развития функциональной грамотности ученика»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Январь 202</w:t>
            </w:r>
            <w:r w:rsidR="00CE05EC">
              <w:rPr>
                <w:rStyle w:val="22"/>
              </w:rPr>
              <w:t>3</w:t>
            </w:r>
            <w:r w:rsidR="007305D4">
              <w:rPr>
                <w:rStyle w:val="22"/>
              </w:rPr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CE05E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Зам. директора по У</w:t>
            </w:r>
            <w:r w:rsidR="007305D4">
              <w:rPr>
                <w:rStyle w:val="22"/>
              </w:rPr>
              <w:t>Р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 xml:space="preserve">Принято участие в </w:t>
            </w:r>
            <w:proofErr w:type="gramStart"/>
            <w:r>
              <w:rPr>
                <w:rStyle w:val="22"/>
              </w:rPr>
              <w:t>образовательном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квесте</w:t>
            </w:r>
            <w:proofErr w:type="spellEnd"/>
          </w:p>
        </w:tc>
      </w:tr>
    </w:tbl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26"/>
        <w:gridCol w:w="1843"/>
        <w:gridCol w:w="1987"/>
        <w:gridCol w:w="2702"/>
      </w:tblGrid>
      <w:tr w:rsidR="007B1C9B" w:rsidTr="00CE05EC">
        <w:trPr>
          <w:trHeight w:hRule="exact" w:val="8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lastRenderedPageBreak/>
              <w:t>2.3.5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Круглый стол «Развитие функциональной грамотности в урочной и внеурочной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Март 2023</w:t>
            </w:r>
            <w:r w:rsidR="007305D4">
              <w:rPr>
                <w:rStyle w:val="22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Администрация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</w:rPr>
              <w:t>Принято участие в круглом столе</w:t>
            </w:r>
          </w:p>
        </w:tc>
      </w:tr>
      <w:tr w:rsidR="007B1C9B" w:rsidTr="00CE05EC">
        <w:trPr>
          <w:trHeight w:hRule="exact" w:val="27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2.3.6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Участие в региональных и муниципальных конкурсных мероприятиях, направленных на формирование функциональной грамотности детей, участие в федеральных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CE05EC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Зам. директора по У</w:t>
            </w:r>
            <w:r w:rsidR="007305D4">
              <w:rPr>
                <w:rStyle w:val="22"/>
              </w:rPr>
              <w:t>Р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 xml:space="preserve">Приняли участие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муниципальных 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региональных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конкурсных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мероприятий,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направленных на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формирование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финансовой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98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rPr>
          <w:trHeight w:hRule="exact" w:val="802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</w:rPr>
              <w:t>2.4 Мероприятия по разработке научно-методического обеспечения по формированию и оценки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 xml:space="preserve">функциональной грамотности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</w:tr>
      <w:tr w:rsidR="007B1C9B" w:rsidTr="00CE05EC">
        <w:trPr>
          <w:trHeight w:hRule="exact" w:val="31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2.4.1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Подготовка методических продуктов (сборники, брошюры, памятки) по вопросам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Администрация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школы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Руководители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МО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Подготовлены методические продукты (сборники, брошюры, памятки) для использования в практической деятельности педагогов по 6 направлениям формирования и оценки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</w:tc>
      </w:tr>
      <w:tr w:rsidR="007B1C9B">
        <w:trPr>
          <w:trHeight w:hRule="exact" w:val="566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 xml:space="preserve">III. Работа с </w:t>
            </w:r>
            <w:proofErr w:type="gramStart"/>
            <w:r>
              <w:rPr>
                <w:rStyle w:val="23"/>
              </w:rPr>
              <w:t>обучающимися</w:t>
            </w:r>
            <w:proofErr w:type="gramEnd"/>
          </w:p>
        </w:tc>
      </w:tr>
      <w:tr w:rsidR="007B1C9B">
        <w:trPr>
          <w:trHeight w:hRule="exact" w:val="883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 xml:space="preserve">3.1 Работа с </w:t>
            </w:r>
            <w:proofErr w:type="gramStart"/>
            <w:r>
              <w:rPr>
                <w:rStyle w:val="23"/>
              </w:rPr>
              <w:t>обучающимися</w:t>
            </w:r>
            <w:proofErr w:type="gramEnd"/>
            <w:r>
              <w:rPr>
                <w:rStyle w:val="23"/>
              </w:rPr>
              <w:t xml:space="preserve"> в урочной деятельности по формированию 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грамотности</w:t>
            </w:r>
          </w:p>
        </w:tc>
      </w:tr>
      <w:tr w:rsidR="007B1C9B" w:rsidTr="00CE05EC">
        <w:trPr>
          <w:trHeight w:hRule="exact" w:val="50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Внедрение в образовательную деятельность заданий по оценке функциональной грамотности (учебные занятия, элективные курсы, факультативные курсы, проектная деятельность и пр</w:t>
            </w:r>
            <w:r w:rsidR="00CE05EC">
              <w:rPr>
                <w:rStyle w:val="22"/>
              </w:rPr>
              <w:t>.</w:t>
            </w:r>
            <w:r>
              <w:rPr>
                <w:rStyle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В</w:t>
            </w:r>
            <w:r w:rsidR="007305D4">
              <w:rPr>
                <w:rStyle w:val="22"/>
              </w:rPr>
              <w:t xml:space="preserve">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Внедрение в образовательную деятельность заданий по оценке функциональной грамотности обучающихся 5-9 классов ОО с использованием банка заданий ФГБНУ «ИСРО РАО», электронного банка заданий для оценки функциональной грамотности, Открытого банка заданий ФИПИ для</w:t>
            </w:r>
            <w:r w:rsidR="00CE05EC">
              <w:rPr>
                <w:rStyle w:val="22"/>
              </w:rPr>
              <w:t xml:space="preserve"> оценки </w:t>
            </w:r>
            <w:proofErr w:type="spellStart"/>
            <w:proofErr w:type="gramStart"/>
            <w:r w:rsidR="00CE05EC">
              <w:rPr>
                <w:rStyle w:val="22"/>
              </w:rPr>
              <w:t>естественно-научной</w:t>
            </w:r>
            <w:proofErr w:type="spellEnd"/>
            <w:proofErr w:type="gramEnd"/>
            <w:r w:rsidR="00CE05EC">
              <w:rPr>
                <w:rStyle w:val="22"/>
              </w:rPr>
              <w:t xml:space="preserve"> грамотности обучающихся 7-9 классов</w:t>
            </w:r>
          </w:p>
        </w:tc>
      </w:tr>
    </w:tbl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826"/>
        <w:gridCol w:w="1843"/>
        <w:gridCol w:w="1987"/>
        <w:gridCol w:w="2702"/>
      </w:tblGrid>
      <w:tr w:rsidR="007B1C9B" w:rsidTr="00CE05EC">
        <w:trPr>
          <w:trHeight w:hRule="exact" w:val="41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lastRenderedPageBreak/>
              <w:t>3.1.2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Включение в учебные занятия приемов, направленных на развитие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Включение в учебные занятия приемов, направленных на развитие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7B1C9B">
        <w:trPr>
          <w:trHeight w:hRule="exact" w:val="888"/>
          <w:jc w:val="center"/>
        </w:trPr>
        <w:tc>
          <w:tcPr>
            <w:tcW w:w="11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 xml:space="preserve">3.2 Работа с </w:t>
            </w:r>
            <w:proofErr w:type="gramStart"/>
            <w:r>
              <w:rPr>
                <w:rStyle w:val="23"/>
              </w:rPr>
              <w:t>обучающимися</w:t>
            </w:r>
            <w:proofErr w:type="gramEnd"/>
            <w:r>
              <w:rPr>
                <w:rStyle w:val="23"/>
              </w:rPr>
              <w:t xml:space="preserve"> во внеурочной деятельности по формированию 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грамотности</w:t>
            </w:r>
          </w:p>
        </w:tc>
      </w:tr>
      <w:tr w:rsidR="007B1C9B" w:rsidTr="00CE05EC">
        <w:trPr>
          <w:trHeight w:hRule="exact" w:val="35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proofErr w:type="gramStart"/>
            <w:r>
              <w:rPr>
                <w:rStyle w:val="22"/>
              </w:rPr>
              <w:t xml:space="preserve">Организация практикумов с обучающимися по решению контекстных задач, работе с различными видами текстов, выполнению заданий на развитие </w:t>
            </w:r>
            <w:proofErr w:type="spellStart"/>
            <w:r>
              <w:rPr>
                <w:rStyle w:val="22"/>
              </w:rPr>
              <w:t>креативного</w:t>
            </w:r>
            <w:proofErr w:type="spellEnd"/>
            <w:r>
              <w:rPr>
                <w:rStyle w:val="22"/>
              </w:rPr>
              <w:t xml:space="preserve"> мышления в рамках реализации курсов внеурочной деятельности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В соответствии с планом внеурочной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Организована работа по формированию функциональной грамотности в рамках реализации курсов неурочной деятельности, в том числе с использованием банка заданий по оценке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функциональной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грамотности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обучающихся</w:t>
            </w:r>
          </w:p>
        </w:tc>
      </w:tr>
      <w:tr w:rsidR="007B1C9B" w:rsidTr="00CE05EC">
        <w:trPr>
          <w:trHeight w:hRule="exact" w:val="22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 xml:space="preserve">Организация, проведение и участие в мероприятиях по формированию функциональной грамотности (олимпиады, конкурсы, развивающие беседы, лекции, </w:t>
            </w:r>
            <w:proofErr w:type="spellStart"/>
            <w:r>
              <w:rPr>
                <w:rStyle w:val="22"/>
              </w:rPr>
              <w:t>межпредметные</w:t>
            </w:r>
            <w:proofErr w:type="spellEnd"/>
            <w:r>
              <w:rPr>
                <w:rStyle w:val="22"/>
              </w:rPr>
              <w:t xml:space="preserve"> и </w:t>
            </w:r>
            <w:proofErr w:type="spellStart"/>
            <w:r>
              <w:rPr>
                <w:rStyle w:val="22"/>
              </w:rPr>
              <w:t>метапредметные</w:t>
            </w:r>
            <w:proofErr w:type="spellEnd"/>
            <w:r>
              <w:rPr>
                <w:rStyle w:val="22"/>
              </w:rPr>
              <w:t xml:space="preserve"> проекты, марафоны, конференции, </w:t>
            </w:r>
            <w:proofErr w:type="spellStart"/>
            <w:r>
              <w:rPr>
                <w:rStyle w:val="22"/>
              </w:rPr>
              <w:t>квесты</w:t>
            </w:r>
            <w:proofErr w:type="spellEnd"/>
            <w:r>
              <w:rPr>
                <w:rStyle w:val="22"/>
              </w:rPr>
              <w:t>, триатлоны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По отдельному 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Админист</w:t>
            </w:r>
            <w:r w:rsidR="007305D4">
              <w:rPr>
                <w:rStyle w:val="22"/>
              </w:rPr>
              <w:t>рация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школы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2"/>
              </w:rPr>
              <w:t>Педагоги школы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Организованы, проведение и приняли участие в мероприятиях по формированию функциональной грамотности</w:t>
            </w:r>
          </w:p>
        </w:tc>
      </w:tr>
      <w:tr w:rsidR="007B1C9B" w:rsidTr="00CE05EC">
        <w:trPr>
          <w:trHeight w:hRule="exact" w:val="36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3.2.2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A029B3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</w:rPr>
              <w:t>Участие на базе Д</w:t>
            </w:r>
            <w:r w:rsidR="007305D4">
              <w:rPr>
                <w:rStyle w:val="22"/>
              </w:rPr>
              <w:t xml:space="preserve">ИРО, в олимпиадах, конкурсах, развивающих беседах, лекциях, </w:t>
            </w:r>
            <w:proofErr w:type="spellStart"/>
            <w:r w:rsidR="007305D4">
              <w:rPr>
                <w:rStyle w:val="22"/>
              </w:rPr>
              <w:t>межпредметных</w:t>
            </w:r>
            <w:proofErr w:type="spellEnd"/>
            <w:r w:rsidR="007305D4">
              <w:rPr>
                <w:rStyle w:val="22"/>
              </w:rPr>
              <w:t xml:space="preserve"> и</w:t>
            </w:r>
            <w:r w:rsidR="00CE05EC">
              <w:rPr>
                <w:rStyle w:val="22"/>
              </w:rPr>
              <w:t xml:space="preserve"> </w:t>
            </w:r>
            <w:proofErr w:type="spellStart"/>
            <w:r w:rsidR="00CE05EC">
              <w:rPr>
                <w:rStyle w:val="22"/>
              </w:rPr>
              <w:t>метапредметных</w:t>
            </w:r>
            <w:proofErr w:type="spellEnd"/>
            <w:r w:rsidR="00CE05EC">
              <w:rPr>
                <w:rStyle w:val="22"/>
              </w:rPr>
              <w:t xml:space="preserve"> проектах, марафонах, конференциях по формированию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По отдельному графику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</w:rPr>
              <w:t>Зам</w:t>
            </w:r>
            <w:proofErr w:type="gramStart"/>
            <w:r>
              <w:rPr>
                <w:rStyle w:val="22"/>
              </w:rPr>
              <w:t>.д</w:t>
            </w:r>
            <w:proofErr w:type="gramEnd"/>
            <w:r>
              <w:rPr>
                <w:rStyle w:val="22"/>
              </w:rPr>
              <w:t>иректора по УВР, ВР, педагоги школы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2"/>
              </w:rPr>
              <w:t>Приня</w:t>
            </w:r>
            <w:r w:rsidR="00CE05EC">
              <w:rPr>
                <w:rStyle w:val="22"/>
              </w:rPr>
              <w:t>то участие в олимпиадах, конкур</w:t>
            </w:r>
            <w:r>
              <w:rPr>
                <w:rStyle w:val="22"/>
              </w:rPr>
              <w:t>сах, развивающих беседах, лекциях,</w:t>
            </w:r>
          </w:p>
          <w:p w:rsidR="007B1C9B" w:rsidRDefault="007305D4" w:rsidP="00CE05EC">
            <w:pPr>
              <w:pStyle w:val="20"/>
              <w:framePr w:w="11074" w:wrap="notBeside" w:vAnchor="text" w:hAnchor="text" w:xAlign="center" w:y="1"/>
              <w:shd w:val="clear" w:color="auto" w:fill="auto"/>
              <w:spacing w:after="0" w:line="317" w:lineRule="exact"/>
            </w:pPr>
            <w:proofErr w:type="spellStart"/>
            <w:r>
              <w:rPr>
                <w:rStyle w:val="22"/>
              </w:rPr>
              <w:t>межпредметных</w:t>
            </w:r>
            <w:proofErr w:type="spellEnd"/>
            <w:r>
              <w:rPr>
                <w:rStyle w:val="22"/>
              </w:rPr>
              <w:t xml:space="preserve"> и</w:t>
            </w:r>
            <w:r w:rsidR="00CE05EC">
              <w:rPr>
                <w:rStyle w:val="22"/>
              </w:rPr>
              <w:t xml:space="preserve"> </w:t>
            </w:r>
            <w:proofErr w:type="spellStart"/>
            <w:r w:rsidR="00CE05EC">
              <w:rPr>
                <w:rStyle w:val="22"/>
              </w:rPr>
              <w:t>метапредметных</w:t>
            </w:r>
            <w:proofErr w:type="spellEnd"/>
            <w:r w:rsidR="00CE05EC">
              <w:rPr>
                <w:rStyle w:val="22"/>
              </w:rPr>
              <w:t xml:space="preserve"> </w:t>
            </w:r>
            <w:proofErr w:type="gramStart"/>
            <w:r w:rsidR="00CE05EC">
              <w:rPr>
                <w:rStyle w:val="22"/>
              </w:rPr>
              <w:t>проектах</w:t>
            </w:r>
            <w:proofErr w:type="gramEnd"/>
            <w:r w:rsidR="00CE05EC">
              <w:rPr>
                <w:rStyle w:val="22"/>
              </w:rPr>
              <w:t>, марафонах, конференциях по формированию функциональной грамотности</w:t>
            </w:r>
          </w:p>
        </w:tc>
      </w:tr>
    </w:tbl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p w:rsidR="007B1C9B" w:rsidRDefault="007B1C9B" w:rsidP="00CE05EC">
      <w:pPr>
        <w:framePr w:w="11074" w:wrap="notBeside" w:vAnchor="text" w:hAnchor="text" w:xAlign="center" w:y="1"/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p w:rsidR="007B1C9B" w:rsidRDefault="007B1C9B" w:rsidP="00CE05EC">
      <w:pPr>
        <w:rPr>
          <w:sz w:val="2"/>
          <w:szCs w:val="2"/>
        </w:rPr>
      </w:pPr>
    </w:p>
    <w:sectPr w:rsidR="007B1C9B" w:rsidSect="004D219F">
      <w:pgSz w:w="11900" w:h="16840"/>
      <w:pgMar w:top="287" w:right="259" w:bottom="451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D4" w:rsidRDefault="007305D4">
      <w:r>
        <w:separator/>
      </w:r>
    </w:p>
  </w:endnote>
  <w:endnote w:type="continuationSeparator" w:id="1">
    <w:p w:rsidR="007305D4" w:rsidRDefault="00730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D4" w:rsidRDefault="007305D4"/>
  </w:footnote>
  <w:footnote w:type="continuationSeparator" w:id="1">
    <w:p w:rsidR="007305D4" w:rsidRDefault="007305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5CDA"/>
    <w:multiLevelType w:val="multilevel"/>
    <w:tmpl w:val="C7F81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B1C9B"/>
    <w:rsid w:val="004D219F"/>
    <w:rsid w:val="007305D4"/>
    <w:rsid w:val="007B1C9B"/>
    <w:rsid w:val="00A0054C"/>
    <w:rsid w:val="00A029B3"/>
    <w:rsid w:val="00CE05EC"/>
    <w:rsid w:val="00E1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1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19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2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D2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D2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D2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4D2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D2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219F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4D219F"/>
    <w:pPr>
      <w:shd w:val="clear" w:color="auto" w:fill="FFFFFF"/>
      <w:spacing w:before="300"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D219F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2023-10-17T08:13:00Z</dcterms:created>
  <dcterms:modified xsi:type="dcterms:W3CDTF">2023-10-17T08:13:00Z</dcterms:modified>
</cp:coreProperties>
</file>